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F8A" w:rsidRPr="00A755B5" w:rsidRDefault="001B6F8A" w:rsidP="001B6F8A">
      <w:pPr>
        <w:bidi/>
        <w:rPr>
          <w:rFonts w:asciiTheme="majorBidi" w:hAnsiTheme="majorBidi" w:cstheme="majorBidi"/>
          <w:color w:val="FF0000"/>
          <w:sz w:val="28"/>
          <w:szCs w:val="28"/>
          <w:rtl/>
          <w:lang w:bidi="ar-JO"/>
        </w:rPr>
      </w:pPr>
      <w:r w:rsidRPr="00A755B5">
        <w:rPr>
          <w:rFonts w:asciiTheme="majorBidi" w:hAnsiTheme="majorBidi" w:cstheme="majorBidi"/>
          <w:color w:val="FF0000"/>
          <w:sz w:val="28"/>
          <w:szCs w:val="28"/>
          <w:rtl/>
          <w:lang w:bidi="ar-JO"/>
        </w:rPr>
        <w:t>اختر الخدمة المنزلية الخاصة بك</w:t>
      </w:r>
    </w:p>
    <w:p w:rsidR="001B6F8A" w:rsidRPr="00A755B5" w:rsidRDefault="001B6F8A" w:rsidP="001B6F8A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A755B5">
        <w:rPr>
          <w:rFonts w:asciiTheme="majorBidi" w:hAnsiTheme="majorBidi" w:cstheme="majorBidi"/>
          <w:b/>
          <w:bCs/>
          <w:sz w:val="28"/>
          <w:szCs w:val="28"/>
          <w:rtl/>
        </w:rPr>
        <w:t>الذين لديهم الحق في الحصول على الخدمة المنزلية في بلدية بوتشيركا لديهم فرصة الاختيار من بين خمسة جهات تقدم الخدمة المنزلية. نقدم لكم هنا نبذة عن إيفيو:</w:t>
      </w:r>
    </w:p>
    <w:p w:rsidR="001B6F8A" w:rsidRPr="00A755B5" w:rsidRDefault="001B6F8A" w:rsidP="001B6F8A">
      <w:pPr>
        <w:bidi/>
        <w:rPr>
          <w:rFonts w:asciiTheme="majorBidi" w:hAnsiTheme="majorBidi" w:cstheme="majorBidi"/>
          <w:b/>
          <w:bCs/>
          <w:sz w:val="28"/>
          <w:szCs w:val="28"/>
        </w:rPr>
      </w:pPr>
      <w:r w:rsidRPr="00A755B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إيفيو </w:t>
      </w:r>
      <w:r w:rsidRPr="00A755B5">
        <w:rPr>
          <w:rFonts w:asciiTheme="majorBidi" w:hAnsiTheme="majorBidi" w:cstheme="majorBidi"/>
          <w:b/>
          <w:bCs/>
          <w:sz w:val="28"/>
          <w:szCs w:val="28"/>
        </w:rPr>
        <w:t>EVEO</w:t>
      </w:r>
    </w:p>
    <w:p w:rsidR="00783D5E" w:rsidRPr="00A755B5" w:rsidRDefault="001B6F8A" w:rsidP="00352A85">
      <w:p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A755B5">
        <w:rPr>
          <w:rFonts w:asciiTheme="majorBidi" w:hAnsiTheme="majorBidi" w:cstheme="majorBidi"/>
          <w:sz w:val="28"/>
          <w:szCs w:val="28"/>
          <w:rtl/>
          <w:lang w:bidi="ar-JO"/>
        </w:rPr>
        <w:t xml:space="preserve">نحن نعرف في إيفيو </w:t>
      </w:r>
      <w:r w:rsidR="00352A85">
        <w:rPr>
          <w:rFonts w:asciiTheme="majorBidi" w:hAnsiTheme="majorBidi" w:cstheme="majorBidi" w:hint="cs"/>
          <w:sz w:val="28"/>
          <w:szCs w:val="28"/>
          <w:rtl/>
          <w:lang w:bidi="ar-JO"/>
        </w:rPr>
        <w:t>أ</w:t>
      </w:r>
      <w:r w:rsidRPr="00A755B5">
        <w:rPr>
          <w:rFonts w:asciiTheme="majorBidi" w:hAnsiTheme="majorBidi" w:cstheme="majorBidi"/>
          <w:sz w:val="28"/>
          <w:szCs w:val="28"/>
          <w:rtl/>
          <w:lang w:bidi="ar-JO"/>
        </w:rPr>
        <w:t>ن جميعنا مختلفون عن بعضنا ولذلك نتكيف نحن بما يتناسب م</w:t>
      </w:r>
      <w:r w:rsidR="00352A85">
        <w:rPr>
          <w:rFonts w:asciiTheme="majorBidi" w:hAnsiTheme="majorBidi" w:cstheme="majorBidi"/>
          <w:sz w:val="28"/>
          <w:szCs w:val="28"/>
          <w:rtl/>
          <w:lang w:bidi="ar-JO"/>
        </w:rPr>
        <w:t>عك. موظفونا متعلمون ولديهم الخب</w:t>
      </w:r>
      <w:r w:rsidRPr="00A755B5">
        <w:rPr>
          <w:rFonts w:asciiTheme="majorBidi" w:hAnsiTheme="majorBidi" w:cstheme="majorBidi"/>
          <w:sz w:val="28"/>
          <w:szCs w:val="28"/>
          <w:rtl/>
          <w:lang w:bidi="ar-JO"/>
        </w:rPr>
        <w:t>رة. إنهم يبذلون قصارى جهدهم كي تشعر بالطمأنينة.</w:t>
      </w:r>
    </w:p>
    <w:p w:rsidR="001B6F8A" w:rsidRPr="00A755B5" w:rsidRDefault="001B6F8A" w:rsidP="001B6F8A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bookmarkStart w:id="0" w:name="_GoBack"/>
      <w:bookmarkEnd w:id="0"/>
      <w:r w:rsidRPr="00A755B5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حقائق موجزة عن </w:t>
      </w:r>
      <w:r w:rsidRPr="00A755B5">
        <w:rPr>
          <w:rFonts w:asciiTheme="majorBidi" w:hAnsiTheme="majorBidi" w:cstheme="majorBidi"/>
          <w:b/>
          <w:bCs/>
          <w:sz w:val="28"/>
          <w:szCs w:val="28"/>
          <w:rtl/>
        </w:rPr>
        <w:t>إيفيو</w:t>
      </w:r>
    </w:p>
    <w:p w:rsidR="001B6F8A" w:rsidRPr="00A755B5" w:rsidRDefault="001B6F8A" w:rsidP="001B6F8A">
      <w:pPr>
        <w:bidi/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</w:pPr>
      <w:r w:rsidRPr="00A755B5">
        <w:rPr>
          <w:rStyle w:val="tlid-translation"/>
          <w:rFonts w:asciiTheme="majorBidi" w:hAnsiTheme="majorBidi" w:cstheme="majorBidi"/>
          <w:b/>
          <w:bCs/>
          <w:sz w:val="28"/>
          <w:szCs w:val="28"/>
          <w:rtl/>
          <w:lang w:bidi="ar"/>
        </w:rPr>
        <w:t>نوع النظام:</w:t>
      </w:r>
      <w:r w:rsidRPr="00A755B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 خاصة</w:t>
      </w:r>
      <w:r w:rsidRPr="00A755B5">
        <w:rPr>
          <w:rFonts w:asciiTheme="majorBidi" w:hAnsiTheme="majorBidi" w:cstheme="majorBidi"/>
          <w:sz w:val="28"/>
          <w:szCs w:val="28"/>
          <w:lang w:bidi="ar"/>
        </w:rPr>
        <w:br/>
      </w:r>
      <w:r w:rsidRPr="00A755B5">
        <w:rPr>
          <w:rFonts w:asciiTheme="majorBidi" w:hAnsiTheme="majorBidi" w:cstheme="majorBidi"/>
          <w:sz w:val="28"/>
          <w:szCs w:val="28"/>
          <w:lang w:bidi="ar"/>
        </w:rPr>
        <w:br/>
      </w:r>
      <w:r w:rsidRPr="00A755B5">
        <w:rPr>
          <w:rStyle w:val="tlid-translation"/>
          <w:rFonts w:asciiTheme="majorBidi" w:hAnsiTheme="majorBidi" w:cstheme="majorBidi"/>
          <w:b/>
          <w:bCs/>
          <w:sz w:val="28"/>
          <w:szCs w:val="28"/>
          <w:rtl/>
          <w:lang w:bidi="ar"/>
        </w:rPr>
        <w:t>فاعلة منذ:</w:t>
      </w:r>
      <w:r w:rsidRPr="00A755B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 2009</w:t>
      </w:r>
      <w:r w:rsidRPr="00A755B5">
        <w:rPr>
          <w:rFonts w:asciiTheme="majorBidi" w:hAnsiTheme="majorBidi" w:cstheme="majorBidi"/>
          <w:sz w:val="28"/>
          <w:szCs w:val="28"/>
          <w:lang w:bidi="ar"/>
        </w:rPr>
        <w:br/>
      </w:r>
      <w:r w:rsidRPr="00A755B5">
        <w:rPr>
          <w:rFonts w:asciiTheme="majorBidi" w:hAnsiTheme="majorBidi" w:cstheme="majorBidi"/>
          <w:sz w:val="28"/>
          <w:szCs w:val="28"/>
          <w:lang w:bidi="ar"/>
        </w:rPr>
        <w:br/>
      </w:r>
      <w:r w:rsidRPr="00A755B5">
        <w:rPr>
          <w:rStyle w:val="tlid-translation"/>
          <w:rFonts w:asciiTheme="majorBidi" w:hAnsiTheme="majorBidi" w:cstheme="majorBidi"/>
          <w:b/>
          <w:bCs/>
          <w:sz w:val="28"/>
          <w:szCs w:val="28"/>
          <w:rtl/>
          <w:lang w:bidi="ar"/>
        </w:rPr>
        <w:t>فروعها في البلديات الأخرى</w:t>
      </w:r>
    </w:p>
    <w:p w:rsidR="001B6F8A" w:rsidRPr="00A755B5" w:rsidRDefault="001B6F8A" w:rsidP="001B6F8A">
      <w:pPr>
        <w:bidi/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</w:pPr>
      <w:r w:rsidRPr="00A755B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سودرتاليا وهودنغه وهانينجه وسولينتونا وستوكهولم</w:t>
      </w:r>
      <w:r w:rsidRPr="00A755B5">
        <w:rPr>
          <w:rStyle w:val="tlid-translation"/>
          <w:rFonts w:asciiTheme="majorBidi" w:hAnsiTheme="majorBidi" w:cstheme="majorBidi"/>
          <w:sz w:val="28"/>
          <w:szCs w:val="28"/>
          <w:lang w:bidi="ar"/>
        </w:rPr>
        <w:t>.</w:t>
      </w:r>
    </w:p>
    <w:p w:rsidR="001B6F8A" w:rsidRPr="00A755B5" w:rsidRDefault="001B6F8A" w:rsidP="001B6F8A">
      <w:pPr>
        <w:bidi/>
        <w:rPr>
          <w:rStyle w:val="tlid-translation"/>
          <w:rFonts w:asciiTheme="majorBidi" w:hAnsiTheme="majorBidi" w:cstheme="majorBidi"/>
          <w:sz w:val="28"/>
          <w:szCs w:val="28"/>
          <w:lang w:bidi="ar"/>
        </w:rPr>
      </w:pPr>
      <w:r w:rsidRPr="00A755B5">
        <w:rPr>
          <w:rStyle w:val="tlid-translation"/>
          <w:rFonts w:asciiTheme="majorBidi" w:hAnsiTheme="majorBidi" w:cstheme="majorBidi"/>
          <w:b/>
          <w:bCs/>
          <w:sz w:val="28"/>
          <w:szCs w:val="28"/>
          <w:rtl/>
          <w:lang w:bidi="ar"/>
        </w:rPr>
        <w:t>أوقات تقديم الخدمات خلال اليوم</w:t>
      </w:r>
      <w:r w:rsidRPr="00A755B5">
        <w:rPr>
          <w:rFonts w:asciiTheme="majorBidi" w:hAnsiTheme="majorBidi" w:cstheme="majorBidi"/>
          <w:sz w:val="28"/>
          <w:szCs w:val="28"/>
          <w:lang w:bidi="ar"/>
        </w:rPr>
        <w:br/>
      </w:r>
      <w:r w:rsidRPr="00A755B5">
        <w:rPr>
          <w:rFonts w:asciiTheme="majorBidi" w:hAnsiTheme="majorBidi" w:cstheme="majorBidi"/>
          <w:sz w:val="28"/>
          <w:szCs w:val="28"/>
          <w:lang w:bidi="ar"/>
        </w:rPr>
        <w:br/>
      </w:r>
      <w:r w:rsidRPr="00A755B5">
        <w:rPr>
          <w:rStyle w:val="tlid-translation"/>
          <w:rFonts w:asciiTheme="majorBidi" w:hAnsiTheme="majorBidi" w:cstheme="majorBidi"/>
          <w:sz w:val="28"/>
          <w:szCs w:val="28"/>
          <w:rtl/>
          <w:lang w:bidi="ar-JO"/>
        </w:rPr>
        <w:t>ت</w:t>
      </w:r>
      <w:r w:rsidRPr="00A755B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وفر </w:t>
      </w:r>
      <w:r w:rsidRPr="00A755B5">
        <w:rPr>
          <w:rFonts w:asciiTheme="majorBidi" w:hAnsiTheme="majorBidi" w:cstheme="majorBidi"/>
          <w:sz w:val="28"/>
          <w:szCs w:val="28"/>
          <w:rtl/>
          <w:lang w:bidi="ar-JO"/>
        </w:rPr>
        <w:t xml:space="preserve">إيفيو </w:t>
      </w:r>
      <w:r w:rsidRPr="00A755B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الدعم والمساعدة بين الساعة  7 صباحاً والساعة 11 ليلاً.</w:t>
      </w:r>
      <w:r w:rsidRPr="00A755B5">
        <w:rPr>
          <w:rStyle w:val="tlid-translation"/>
          <w:rFonts w:asciiTheme="majorBidi" w:hAnsiTheme="majorBidi" w:cstheme="majorBidi"/>
          <w:sz w:val="28"/>
          <w:szCs w:val="28"/>
          <w:lang w:bidi="ar"/>
        </w:rPr>
        <w:t xml:space="preserve"> </w:t>
      </w:r>
      <w:r w:rsidRPr="00A755B5">
        <w:rPr>
          <w:rFonts w:asciiTheme="majorBidi" w:hAnsiTheme="majorBidi" w:cstheme="majorBidi"/>
          <w:sz w:val="28"/>
          <w:szCs w:val="28"/>
          <w:lang w:bidi="ar"/>
        </w:rPr>
        <w:br/>
      </w:r>
      <w:r w:rsidRPr="00A755B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أما المساعدة من الساعة 11 ليلاً حتى الساعة 7 صباحاً فيقدمها مقدمو الرعاية الليلية التابعين لبلدية بوتشيركا.</w:t>
      </w:r>
      <w:r w:rsidRPr="00A755B5">
        <w:rPr>
          <w:rStyle w:val="tlid-translation"/>
          <w:rFonts w:asciiTheme="majorBidi" w:hAnsiTheme="majorBidi" w:cstheme="majorBidi"/>
          <w:sz w:val="28"/>
          <w:szCs w:val="28"/>
          <w:lang w:bidi="ar"/>
        </w:rPr>
        <w:t xml:space="preserve"> </w:t>
      </w:r>
    </w:p>
    <w:p w:rsidR="001B6F8A" w:rsidRPr="00A755B5" w:rsidRDefault="001B6F8A" w:rsidP="001B6F8A">
      <w:pPr>
        <w:bidi/>
        <w:rPr>
          <w:rFonts w:asciiTheme="majorBidi" w:hAnsiTheme="majorBidi" w:cstheme="majorBidi"/>
          <w:b/>
          <w:bCs/>
          <w:sz w:val="28"/>
          <w:szCs w:val="28"/>
        </w:rPr>
      </w:pPr>
      <w:r w:rsidRPr="00A755B5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المهارات الخاصة</w:t>
      </w:r>
    </w:p>
    <w:p w:rsidR="004B2C5D" w:rsidRPr="00A755B5" w:rsidRDefault="004B2C5D" w:rsidP="001B6F8A">
      <w:pPr>
        <w:bidi/>
        <w:rPr>
          <w:rFonts w:asciiTheme="majorBidi" w:hAnsiTheme="majorBidi" w:cstheme="majorBidi"/>
          <w:sz w:val="28"/>
          <w:szCs w:val="28"/>
          <w:rtl/>
          <w:lang w:bidi="ar"/>
        </w:rPr>
      </w:pPr>
      <w:r w:rsidRPr="00A755B5">
        <w:rPr>
          <w:rFonts w:asciiTheme="majorBidi" w:hAnsiTheme="majorBidi" w:cstheme="majorBidi"/>
          <w:sz w:val="28"/>
          <w:szCs w:val="28"/>
          <w:rtl/>
          <w:lang w:bidi="ar"/>
        </w:rPr>
        <w:t>الخرف</w:t>
      </w:r>
    </w:p>
    <w:p w:rsidR="004B2C5D" w:rsidRPr="00A755B5" w:rsidRDefault="004B2C5D" w:rsidP="004B2C5D">
      <w:pPr>
        <w:bidi/>
        <w:rPr>
          <w:rFonts w:asciiTheme="majorBidi" w:hAnsiTheme="majorBidi" w:cstheme="majorBidi"/>
          <w:sz w:val="28"/>
          <w:szCs w:val="28"/>
        </w:rPr>
      </w:pPr>
      <w:r w:rsidRPr="00A755B5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اللغات إضافة إلى السويدية</w:t>
      </w:r>
    </w:p>
    <w:p w:rsidR="004B2C5D" w:rsidRPr="00A755B5" w:rsidRDefault="004B2C5D" w:rsidP="004B2C5D">
      <w:p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A755B5">
        <w:rPr>
          <w:rFonts w:asciiTheme="majorBidi" w:hAnsiTheme="majorBidi" w:cstheme="majorBidi"/>
          <w:sz w:val="28"/>
          <w:szCs w:val="28"/>
          <w:rtl/>
          <w:lang w:bidi="ar-JO"/>
        </w:rPr>
        <w:t>العربية، السريانية/الأشورية، التركية، الفارسية.</w:t>
      </w:r>
    </w:p>
    <w:p w:rsidR="004B2C5D" w:rsidRPr="00A755B5" w:rsidRDefault="004B2C5D" w:rsidP="004B2C5D">
      <w:pPr>
        <w:bidi/>
        <w:rPr>
          <w:rFonts w:asciiTheme="majorBidi" w:hAnsiTheme="majorBidi" w:cstheme="majorBidi"/>
          <w:b/>
          <w:bCs/>
          <w:sz w:val="28"/>
          <w:szCs w:val="28"/>
        </w:rPr>
      </w:pPr>
      <w:r w:rsidRPr="00A755B5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الممرضون "المساعدون" المؤهلون بالنسبة المئوية</w:t>
      </w:r>
    </w:p>
    <w:p w:rsidR="004B2C5D" w:rsidRPr="00A755B5" w:rsidRDefault="004B2C5D" w:rsidP="004B2C5D">
      <w:pPr>
        <w:bidi/>
        <w:rPr>
          <w:rFonts w:asciiTheme="majorBidi" w:hAnsiTheme="majorBidi" w:cstheme="majorBidi"/>
          <w:sz w:val="28"/>
          <w:szCs w:val="28"/>
          <w:rtl/>
          <w:lang w:bidi="ar"/>
        </w:rPr>
      </w:pPr>
      <w:r w:rsidRPr="00A755B5">
        <w:rPr>
          <w:rFonts w:asciiTheme="majorBidi" w:hAnsiTheme="majorBidi" w:cstheme="majorBidi"/>
          <w:sz w:val="28"/>
          <w:szCs w:val="28"/>
          <w:rtl/>
          <w:lang w:bidi="ar-JO"/>
        </w:rPr>
        <w:t>55-60 بالمائة</w:t>
      </w:r>
    </w:p>
    <w:p w:rsidR="004B2C5D" w:rsidRPr="00A755B5" w:rsidRDefault="004B2C5D" w:rsidP="004B2C5D">
      <w:pPr>
        <w:bidi/>
        <w:rPr>
          <w:rFonts w:asciiTheme="majorBidi" w:hAnsiTheme="majorBidi" w:cstheme="majorBidi"/>
          <w:sz w:val="28"/>
          <w:szCs w:val="28"/>
          <w:u w:val="single"/>
        </w:rPr>
      </w:pPr>
      <w:r w:rsidRPr="00A755B5">
        <w:rPr>
          <w:rFonts w:asciiTheme="majorBidi" w:hAnsiTheme="majorBidi" w:cstheme="majorBidi"/>
          <w:sz w:val="28"/>
          <w:szCs w:val="28"/>
          <w:u w:val="single"/>
          <w:lang w:bidi="ar-JO"/>
        </w:rPr>
        <w:t>Slut på rutan i rosa</w:t>
      </w:r>
    </w:p>
    <w:p w:rsidR="004B2C5D" w:rsidRPr="00A755B5" w:rsidRDefault="004B2C5D" w:rsidP="004B2C5D">
      <w:pPr>
        <w:bidi/>
        <w:rPr>
          <w:rStyle w:val="tlid-translation"/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  <w:r w:rsidRPr="00A755B5">
        <w:rPr>
          <w:rStyle w:val="tlid-translation"/>
          <w:rFonts w:asciiTheme="majorBidi" w:hAnsiTheme="majorBidi" w:cstheme="majorBidi"/>
          <w:b/>
          <w:bCs/>
          <w:sz w:val="28"/>
          <w:szCs w:val="28"/>
          <w:rtl/>
          <w:lang w:bidi="ar-JO"/>
        </w:rPr>
        <w:t xml:space="preserve">المزيد عن </w:t>
      </w:r>
      <w:r w:rsidRPr="00A755B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إيفيو </w:t>
      </w:r>
    </w:p>
    <w:p w:rsidR="004B2C5D" w:rsidRPr="00A755B5" w:rsidRDefault="004B2C5D" w:rsidP="00352A85">
      <w:pPr>
        <w:bidi/>
        <w:rPr>
          <w:rFonts w:asciiTheme="majorBidi" w:hAnsiTheme="majorBidi" w:cstheme="majorBidi"/>
          <w:sz w:val="28"/>
          <w:szCs w:val="28"/>
          <w:rtl/>
          <w:lang w:bidi="ar"/>
        </w:rPr>
      </w:pPr>
      <w:r w:rsidRPr="00A755B5">
        <w:rPr>
          <w:rStyle w:val="tlid-translation"/>
          <w:rFonts w:asciiTheme="majorBidi" w:hAnsiTheme="majorBidi" w:cstheme="majorBidi"/>
          <w:b/>
          <w:bCs/>
          <w:sz w:val="28"/>
          <w:szCs w:val="28"/>
          <w:rtl/>
          <w:lang w:bidi="ar"/>
        </w:rPr>
        <w:t>الطعام والوجبات</w:t>
      </w:r>
      <w:r w:rsidRPr="00A755B5">
        <w:rPr>
          <w:rFonts w:asciiTheme="majorBidi" w:hAnsiTheme="majorBidi" w:cstheme="majorBidi"/>
          <w:sz w:val="28"/>
          <w:szCs w:val="28"/>
          <w:lang w:bidi="ar"/>
        </w:rPr>
        <w:br/>
      </w:r>
      <w:r w:rsidRPr="00A755B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يتم تكييف الطعام الذي نعده</w:t>
      </w:r>
      <w:r w:rsidR="0098189C" w:rsidRPr="00A755B5">
        <w:rPr>
          <w:rStyle w:val="tlid-translation"/>
          <w:rFonts w:asciiTheme="majorBidi" w:hAnsiTheme="majorBidi" w:cstheme="majorBidi"/>
          <w:sz w:val="28"/>
          <w:szCs w:val="28"/>
          <w:rtl/>
          <w:lang w:bidi="ar-JO"/>
        </w:rPr>
        <w:t xml:space="preserve"> تماشياً مع الثقافات المختلفة</w:t>
      </w:r>
      <w:r w:rsidRPr="00A755B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، وستتاح لك كعميل الفرصة ل</w:t>
      </w:r>
      <w:r w:rsidR="00B62224" w:rsidRPr="00A755B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ل</w:t>
      </w:r>
      <w:r w:rsidRPr="00A755B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اختيار </w:t>
      </w:r>
      <w:r w:rsidR="00B62224" w:rsidRPr="00A755B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فيما يتعلق </w:t>
      </w:r>
      <w:r w:rsidR="00B62224" w:rsidRPr="00A755B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lastRenderedPageBreak/>
        <w:t>ب</w:t>
      </w:r>
      <w:r w:rsidRPr="00A755B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وجباتك</w:t>
      </w:r>
      <w:r w:rsidR="00B62224" w:rsidRPr="00A755B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. نحن </w:t>
      </w:r>
      <w:r w:rsidRPr="00A755B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لدينا</w:t>
      </w:r>
      <w:r w:rsidR="00352A85">
        <w:rPr>
          <w:rFonts w:asciiTheme="majorBidi" w:hAnsiTheme="majorBidi" w:cstheme="majorBidi" w:hint="cs"/>
          <w:sz w:val="28"/>
          <w:szCs w:val="28"/>
          <w:rtl/>
          <w:lang w:bidi="ar"/>
        </w:rPr>
        <w:t xml:space="preserve"> </w:t>
      </w:r>
      <w:r w:rsidRPr="00A755B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تعاون مع مطعم</w:t>
      </w:r>
      <w:r w:rsidRPr="00A755B5">
        <w:rPr>
          <w:rStyle w:val="tlid-translation"/>
          <w:rFonts w:asciiTheme="majorBidi" w:hAnsiTheme="majorBidi" w:cstheme="majorBidi"/>
          <w:sz w:val="28"/>
          <w:szCs w:val="28"/>
          <w:lang w:bidi="ar"/>
        </w:rPr>
        <w:t xml:space="preserve"> Trekanten </w:t>
      </w:r>
      <w:r w:rsidR="00B62224" w:rsidRPr="00A755B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بش</w:t>
      </w:r>
      <w:r w:rsidR="00352A85">
        <w:rPr>
          <w:rStyle w:val="tlid-translation"/>
          <w:rFonts w:asciiTheme="majorBidi" w:hAnsiTheme="majorBidi" w:cstheme="majorBidi" w:hint="cs"/>
          <w:sz w:val="28"/>
          <w:szCs w:val="28"/>
          <w:rtl/>
          <w:lang w:bidi="ar"/>
        </w:rPr>
        <w:t>أ</w:t>
      </w:r>
      <w:r w:rsidR="00B62224" w:rsidRPr="00A755B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ن الوجبات. ستحصل </w:t>
      </w:r>
      <w:r w:rsidRPr="00A755B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على قائمة </w:t>
      </w:r>
      <w:r w:rsidR="00B62224" w:rsidRPr="00A755B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الطعام ال</w:t>
      </w:r>
      <w:r w:rsidRPr="00A755B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أسبوعية </w:t>
      </w:r>
      <w:r w:rsidR="00B62224" w:rsidRPr="00A755B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للمطعم ب</w:t>
      </w:r>
      <w:r w:rsidRPr="00A755B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حيث يمكنك طلب عدد الوجبات التي تريدها </w:t>
      </w:r>
      <w:r w:rsidR="00B62224" w:rsidRPr="00A755B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في </w:t>
      </w:r>
      <w:r w:rsidRPr="00A755B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كل أسبوع</w:t>
      </w:r>
      <w:r w:rsidRPr="00A755B5">
        <w:rPr>
          <w:rStyle w:val="tlid-translation"/>
          <w:rFonts w:asciiTheme="majorBidi" w:hAnsiTheme="majorBidi" w:cstheme="majorBidi"/>
          <w:sz w:val="28"/>
          <w:szCs w:val="28"/>
          <w:lang w:bidi="ar"/>
        </w:rPr>
        <w:t>.</w:t>
      </w:r>
    </w:p>
    <w:p w:rsidR="004B2C5D" w:rsidRPr="00A755B5" w:rsidRDefault="004B2C5D" w:rsidP="004B2C5D">
      <w:pPr>
        <w:bidi/>
        <w:rPr>
          <w:rFonts w:asciiTheme="majorBidi" w:hAnsiTheme="majorBidi" w:cstheme="majorBidi"/>
          <w:sz w:val="28"/>
          <w:szCs w:val="28"/>
          <w:rtl/>
          <w:lang w:bidi="ar"/>
        </w:rPr>
      </w:pPr>
      <w:r w:rsidRPr="00A755B5">
        <w:rPr>
          <w:rStyle w:val="tlid-translation"/>
          <w:rFonts w:asciiTheme="majorBidi" w:hAnsiTheme="majorBidi" w:cstheme="majorBidi"/>
          <w:b/>
          <w:bCs/>
          <w:sz w:val="28"/>
          <w:szCs w:val="28"/>
          <w:rtl/>
          <w:lang w:bidi="ar"/>
        </w:rPr>
        <w:t>كفاءة الموظفين</w:t>
      </w:r>
    </w:p>
    <w:p w:rsidR="004B2C5D" w:rsidRPr="00A755B5" w:rsidRDefault="004B2C5D" w:rsidP="008D5EE1">
      <w:pPr>
        <w:bidi/>
        <w:rPr>
          <w:rFonts w:asciiTheme="majorBidi" w:hAnsiTheme="majorBidi" w:cstheme="majorBidi"/>
          <w:sz w:val="28"/>
          <w:szCs w:val="28"/>
          <w:rtl/>
          <w:lang w:bidi="ar"/>
        </w:rPr>
      </w:pPr>
      <w:r w:rsidRPr="00A755B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نحن متخصصون في تقديم الرعاية ل</w:t>
      </w:r>
      <w:r w:rsidR="00B62224" w:rsidRPr="00A755B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لذين</w:t>
      </w:r>
      <w:r w:rsidRPr="00A755B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 هم في أمس الحاجة إليها</w:t>
      </w:r>
      <w:r w:rsidR="00B62224" w:rsidRPr="00A755B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.</w:t>
      </w:r>
      <w:r w:rsidRPr="00A755B5">
        <w:rPr>
          <w:rStyle w:val="tlid-translation"/>
          <w:rFonts w:asciiTheme="majorBidi" w:hAnsiTheme="majorBidi" w:cstheme="majorBidi"/>
          <w:sz w:val="28"/>
          <w:szCs w:val="28"/>
          <w:lang w:bidi="ar"/>
        </w:rPr>
        <w:t xml:space="preserve"> </w:t>
      </w:r>
      <w:r w:rsidRPr="00A755B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لدينا مجموعات </w:t>
      </w:r>
      <w:r w:rsidR="00B62224" w:rsidRPr="00A755B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من الموظفين المختصين</w:t>
      </w:r>
      <w:r w:rsidRPr="00A755B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 في الخرف و</w:t>
      </w:r>
      <w:r w:rsidR="00D6072B" w:rsidRPr="00A755B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الأمراض </w:t>
      </w:r>
      <w:r w:rsidRPr="00A755B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العقلي</w:t>
      </w:r>
      <w:r w:rsidR="00D6072B" w:rsidRPr="00A755B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ة</w:t>
      </w:r>
      <w:r w:rsidR="00D6072B" w:rsidRPr="00A755B5">
        <w:rPr>
          <w:rFonts w:asciiTheme="majorBidi" w:hAnsiTheme="majorBidi" w:cstheme="majorBidi"/>
          <w:sz w:val="28"/>
          <w:szCs w:val="28"/>
          <w:rtl/>
          <w:lang w:bidi="ar"/>
        </w:rPr>
        <w:t xml:space="preserve"> و</w:t>
      </w:r>
      <w:r w:rsidRPr="00A755B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مرض التصلب ال</w:t>
      </w:r>
      <w:r w:rsidR="00D6072B" w:rsidRPr="00A755B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لويحي </w:t>
      </w:r>
      <w:r w:rsidRPr="00A755B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المتعدد والسكتة الدماغي</w:t>
      </w:r>
      <w:r w:rsidR="00D6072B" w:rsidRPr="00A755B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ة. </w:t>
      </w:r>
      <w:r w:rsidRPr="00A755B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لدينا مختبر خاص </w:t>
      </w:r>
      <w:r w:rsidR="008D5EE1" w:rsidRPr="00A755B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"بالت</w:t>
      </w:r>
      <w:r w:rsidR="00D6072B" w:rsidRPr="00A755B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نقل</w:t>
      </w:r>
      <w:r w:rsidR="008D5EE1" w:rsidRPr="00A755B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"</w:t>
      </w:r>
      <w:r w:rsidR="00D6072B" w:rsidRPr="00A755B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 </w:t>
      </w:r>
      <w:r w:rsidRPr="00A755B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في مكتبنا في سودرتاليا </w:t>
      </w:r>
      <w:r w:rsidR="00D6072B" w:rsidRPr="00A755B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نقوم فيه</w:t>
      </w:r>
      <w:r w:rsidRPr="00A755B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 </w:t>
      </w:r>
      <w:r w:rsidR="00D6072B" w:rsidRPr="00A755B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بتعليم وتدريب موظفينا</w:t>
      </w:r>
      <w:r w:rsidRPr="00A755B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 على </w:t>
      </w:r>
      <w:r w:rsidR="00D6072B" w:rsidRPr="00A755B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تقنيات </w:t>
      </w:r>
      <w:r w:rsidR="008D5EE1" w:rsidRPr="00A755B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نقل كبار السّن </w:t>
      </w:r>
      <w:r w:rsidRPr="00A755B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وتطوير المهارات الأخرى</w:t>
      </w:r>
      <w:r w:rsidRPr="00A755B5">
        <w:rPr>
          <w:rStyle w:val="tlid-translation"/>
          <w:rFonts w:asciiTheme="majorBidi" w:hAnsiTheme="majorBidi" w:cstheme="majorBidi"/>
          <w:sz w:val="28"/>
          <w:szCs w:val="28"/>
          <w:lang w:bidi="ar"/>
        </w:rPr>
        <w:t>.</w:t>
      </w:r>
    </w:p>
    <w:p w:rsidR="00735EE3" w:rsidRDefault="00735EE3" w:rsidP="008D5EE1">
      <w:pPr>
        <w:bidi/>
        <w:rPr>
          <w:rStyle w:val="tlid-translation"/>
          <w:rFonts w:asciiTheme="majorBidi" w:hAnsiTheme="majorBidi" w:cstheme="majorBidi"/>
          <w:b/>
          <w:bCs/>
          <w:sz w:val="28"/>
          <w:szCs w:val="28"/>
          <w:rtl/>
          <w:lang w:bidi="ar"/>
        </w:rPr>
      </w:pPr>
      <w:r w:rsidRPr="00B51B29">
        <w:rPr>
          <w:rStyle w:val="tlid-translation"/>
          <w:rFonts w:asciiTheme="majorBidi" w:hAnsiTheme="majorBidi" w:cstheme="majorBidi"/>
          <w:b/>
          <w:bCs/>
          <w:sz w:val="28"/>
          <w:szCs w:val="28"/>
          <w:rtl/>
          <w:lang w:bidi="ar"/>
        </w:rPr>
        <w:t>أساليب العمل و</w:t>
      </w:r>
      <w:r>
        <w:rPr>
          <w:rStyle w:val="tlid-translation"/>
          <w:rFonts w:asciiTheme="majorBidi" w:hAnsiTheme="majorBidi" w:cstheme="majorBidi" w:hint="cs"/>
          <w:b/>
          <w:bCs/>
          <w:sz w:val="28"/>
          <w:szCs w:val="28"/>
          <w:rtl/>
          <w:lang w:bidi="ar"/>
        </w:rPr>
        <w:t>ال</w:t>
      </w:r>
      <w:r w:rsidRPr="00B51B29">
        <w:rPr>
          <w:rStyle w:val="tlid-translation"/>
          <w:rFonts w:asciiTheme="majorBidi" w:hAnsiTheme="majorBidi" w:cstheme="majorBidi"/>
          <w:b/>
          <w:bCs/>
          <w:sz w:val="28"/>
          <w:szCs w:val="28"/>
          <w:rtl/>
          <w:lang w:bidi="ar"/>
        </w:rPr>
        <w:t xml:space="preserve">أهداف </w:t>
      </w:r>
    </w:p>
    <w:p w:rsidR="004B2C5D" w:rsidRPr="00A755B5" w:rsidRDefault="008D5EE1" w:rsidP="00352A85">
      <w:pPr>
        <w:bidi/>
        <w:rPr>
          <w:rFonts w:asciiTheme="majorBidi" w:hAnsiTheme="majorBidi" w:cstheme="majorBidi"/>
          <w:sz w:val="28"/>
          <w:szCs w:val="28"/>
          <w:rtl/>
          <w:lang w:bidi="ar"/>
        </w:rPr>
      </w:pPr>
      <w:r w:rsidRPr="00A755B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نحن </w:t>
      </w:r>
      <w:r w:rsidR="004B2C5D" w:rsidRPr="00A755B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نعلم </w:t>
      </w:r>
      <w:r w:rsidRPr="00A755B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في إيف</w:t>
      </w:r>
      <w:r w:rsidR="00352A85">
        <w:rPr>
          <w:rStyle w:val="tlid-translation"/>
          <w:rFonts w:asciiTheme="majorBidi" w:hAnsiTheme="majorBidi" w:cstheme="majorBidi" w:hint="cs"/>
          <w:sz w:val="28"/>
          <w:szCs w:val="28"/>
          <w:rtl/>
          <w:lang w:bidi="ar"/>
        </w:rPr>
        <w:t>ي</w:t>
      </w:r>
      <w:r w:rsidRPr="00A755B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و </w:t>
      </w:r>
      <w:r w:rsidR="00352A85">
        <w:rPr>
          <w:rStyle w:val="tlid-translation"/>
          <w:rFonts w:asciiTheme="majorBidi" w:hAnsiTheme="majorBidi" w:cstheme="majorBidi" w:hint="cs"/>
          <w:sz w:val="28"/>
          <w:szCs w:val="28"/>
          <w:rtl/>
          <w:lang w:bidi="ar"/>
        </w:rPr>
        <w:t>ب</w:t>
      </w:r>
      <w:r w:rsidR="004B2C5D" w:rsidRPr="00A755B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أن كل شخص مختلف</w:t>
      </w:r>
      <w:r w:rsidRPr="00A755B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 عن </w:t>
      </w:r>
      <w:r w:rsidR="004B2C5D" w:rsidRPr="00A755B5">
        <w:rPr>
          <w:rStyle w:val="tlid-translation"/>
          <w:rFonts w:asciiTheme="majorBidi" w:hAnsiTheme="majorBidi" w:cstheme="majorBidi"/>
          <w:sz w:val="28"/>
          <w:szCs w:val="28"/>
          <w:lang w:bidi="ar"/>
        </w:rPr>
        <w:t xml:space="preserve"> </w:t>
      </w:r>
      <w:r w:rsidRPr="00A755B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الآخر لذلك نحن نقوم ب</w:t>
      </w:r>
      <w:r w:rsidR="004B2C5D" w:rsidRPr="00A755B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تك</w:t>
      </w:r>
      <w:r w:rsidRPr="00A755B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ي</w:t>
      </w:r>
      <w:r w:rsidR="004B2C5D" w:rsidRPr="00A755B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يف</w:t>
      </w:r>
      <w:r w:rsidRPr="00A755B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 </w:t>
      </w:r>
      <w:r w:rsidR="00352A85">
        <w:rPr>
          <w:rStyle w:val="tlid-translation"/>
          <w:rFonts w:asciiTheme="majorBidi" w:hAnsiTheme="majorBidi" w:cstheme="majorBidi" w:hint="cs"/>
          <w:sz w:val="28"/>
          <w:szCs w:val="28"/>
          <w:rtl/>
          <w:lang w:bidi="ar"/>
        </w:rPr>
        <w:t>أ</w:t>
      </w:r>
      <w:r w:rsidRPr="00A755B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نفسنا بما يتناسب معك. نحن نسعى إلى </w:t>
      </w:r>
      <w:r w:rsidR="004B2C5D" w:rsidRPr="00A755B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أن </w:t>
      </w:r>
      <w:r w:rsidRPr="00A755B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تتلقى الخدمات من</w:t>
      </w:r>
      <w:r w:rsidR="004B2C5D" w:rsidRPr="00A755B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 نفس الموظفين قدر الإمكان</w:t>
      </w:r>
      <w:r w:rsidR="00352A85">
        <w:rPr>
          <w:rStyle w:val="tlid-translation"/>
          <w:rFonts w:asciiTheme="majorBidi" w:hAnsiTheme="majorBidi" w:cstheme="majorBidi" w:hint="cs"/>
          <w:sz w:val="28"/>
          <w:szCs w:val="28"/>
          <w:rtl/>
          <w:lang w:bidi="ar"/>
        </w:rPr>
        <w:t>،</w:t>
      </w:r>
      <w:r w:rsidR="004B2C5D" w:rsidRPr="00A755B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 </w:t>
      </w:r>
      <w:r w:rsidRPr="00A755B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كما نسعى إلى إحاطتك علماً</w:t>
      </w:r>
      <w:r w:rsidRPr="00A755B5">
        <w:rPr>
          <w:rFonts w:asciiTheme="majorBidi" w:hAnsiTheme="majorBidi" w:cstheme="majorBidi"/>
          <w:sz w:val="28"/>
          <w:szCs w:val="28"/>
          <w:rtl/>
          <w:lang w:bidi="ar"/>
        </w:rPr>
        <w:t xml:space="preserve"> </w:t>
      </w:r>
      <w:r w:rsidR="004B2C5D" w:rsidRPr="00A755B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بما يحدث </w:t>
      </w:r>
      <w:r w:rsidRPr="00A755B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بشأن</w:t>
      </w:r>
      <w:r w:rsidR="004B2C5D" w:rsidRPr="00A755B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 </w:t>
      </w:r>
      <w:r w:rsidRPr="00A755B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الرعاية التي نقدمها لك. </w:t>
      </w:r>
      <w:r w:rsidR="004B2C5D" w:rsidRPr="00A755B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يحصل الموظفون الذين يأتون إليك على المعلومات الصحيحة حول ما يجب</w:t>
      </w:r>
      <w:r w:rsidRPr="00A755B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 عليهم</w:t>
      </w:r>
      <w:r w:rsidR="004B2C5D" w:rsidRPr="00A755B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 فعله ويتم </w:t>
      </w:r>
      <w:r w:rsidRPr="00A755B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تعيين أوقات عملهم</w:t>
      </w:r>
      <w:r w:rsidR="004B2C5D" w:rsidRPr="00A755B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 </w:t>
      </w:r>
      <w:r w:rsidRPr="00A755B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لديك </w:t>
      </w:r>
      <w:r w:rsidR="004B2C5D" w:rsidRPr="00A755B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في الأوقات التي ترغب </w:t>
      </w:r>
      <w:r w:rsidRPr="00A755B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أنت بها.</w:t>
      </w:r>
      <w:r w:rsidR="004B2C5D" w:rsidRPr="00A755B5">
        <w:rPr>
          <w:rStyle w:val="tlid-translation"/>
          <w:rFonts w:asciiTheme="majorBidi" w:hAnsiTheme="majorBidi" w:cstheme="majorBidi"/>
          <w:sz w:val="28"/>
          <w:szCs w:val="28"/>
          <w:lang w:bidi="ar"/>
        </w:rPr>
        <w:t xml:space="preserve"> </w:t>
      </w:r>
      <w:r w:rsidRPr="00A755B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سيتم إبلاغك أنت و</w:t>
      </w:r>
      <w:r w:rsidR="004B2C5D" w:rsidRPr="00A755B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/ أو</w:t>
      </w:r>
      <w:r w:rsidRPr="00A755B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 إبلاغ</w:t>
      </w:r>
      <w:r w:rsidR="004B2C5D" w:rsidRPr="00A755B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 </w:t>
      </w:r>
      <w:r w:rsidRPr="00A755B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ذويك</w:t>
      </w:r>
      <w:r w:rsidR="004B2C5D" w:rsidRPr="00A755B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 عبر الرسائل القصيرة أو البريد الإلكتروني بمن سيأتي </w:t>
      </w:r>
      <w:r w:rsidRPr="00A755B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إليك وفي أي </w:t>
      </w:r>
      <w:r w:rsidR="004B2C5D" w:rsidRPr="00A755B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وقت</w:t>
      </w:r>
      <w:r w:rsidRPr="00A755B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. نقوم بذلك</w:t>
      </w:r>
      <w:r w:rsidR="004B2C5D" w:rsidRPr="00A755B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 في اليوم السابق</w:t>
      </w:r>
      <w:r w:rsidRPr="00A755B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. في حال</w:t>
      </w:r>
      <w:r w:rsidR="004B2C5D" w:rsidRPr="00A755B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 </w:t>
      </w:r>
      <w:r w:rsidRPr="00A755B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طرأ</w:t>
      </w:r>
      <w:r w:rsidR="004B2C5D" w:rsidRPr="00A755B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 أي تغيير </w:t>
      </w:r>
      <w:r w:rsidRPr="00A755B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فسنخبرك </w:t>
      </w:r>
      <w:r w:rsidR="004B2C5D" w:rsidRPr="00A755B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دائمًا</w:t>
      </w:r>
      <w:r w:rsidRPr="00A755B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 بذلك</w:t>
      </w:r>
      <w:r w:rsidR="004B2C5D" w:rsidRPr="00A755B5">
        <w:rPr>
          <w:rStyle w:val="tlid-translation"/>
          <w:rFonts w:asciiTheme="majorBidi" w:hAnsiTheme="majorBidi" w:cstheme="majorBidi"/>
          <w:sz w:val="28"/>
          <w:szCs w:val="28"/>
          <w:lang w:bidi="ar"/>
        </w:rPr>
        <w:t>.</w:t>
      </w:r>
    </w:p>
    <w:p w:rsidR="004B2C5D" w:rsidRPr="00A755B5" w:rsidRDefault="004B2C5D" w:rsidP="004B2C5D">
      <w:pPr>
        <w:bidi/>
        <w:rPr>
          <w:rFonts w:asciiTheme="majorBidi" w:hAnsiTheme="majorBidi" w:cstheme="majorBidi"/>
          <w:sz w:val="28"/>
          <w:szCs w:val="28"/>
          <w:rtl/>
          <w:lang w:bidi="ar"/>
        </w:rPr>
      </w:pPr>
    </w:p>
    <w:p w:rsidR="004B2C5D" w:rsidRPr="00A755B5" w:rsidRDefault="004B2C5D" w:rsidP="004B2C5D">
      <w:pPr>
        <w:bidi/>
        <w:rPr>
          <w:rFonts w:asciiTheme="majorBidi" w:hAnsiTheme="majorBidi" w:cstheme="majorBidi"/>
          <w:sz w:val="28"/>
          <w:szCs w:val="28"/>
        </w:rPr>
      </w:pPr>
      <w:r w:rsidRPr="00A755B5">
        <w:rPr>
          <w:rStyle w:val="tlid-translation"/>
          <w:rFonts w:asciiTheme="majorBidi" w:hAnsiTheme="majorBidi" w:cstheme="majorBidi"/>
          <w:b/>
          <w:bCs/>
          <w:sz w:val="28"/>
          <w:szCs w:val="28"/>
          <w:rtl/>
          <w:lang w:bidi="ar"/>
        </w:rPr>
        <w:t>بيانات الاتصال</w:t>
      </w:r>
      <w:r w:rsidRPr="00A755B5">
        <w:rPr>
          <w:rFonts w:asciiTheme="majorBidi" w:hAnsiTheme="majorBidi" w:cstheme="majorBidi"/>
          <w:b/>
          <w:bCs/>
          <w:sz w:val="28"/>
          <w:szCs w:val="28"/>
          <w:lang w:bidi="ar"/>
        </w:rPr>
        <w:br/>
      </w:r>
      <w:r w:rsidRPr="00A755B5">
        <w:rPr>
          <w:rFonts w:asciiTheme="majorBidi" w:hAnsiTheme="majorBidi" w:cstheme="majorBidi"/>
          <w:sz w:val="28"/>
          <w:szCs w:val="28"/>
          <w:lang w:bidi="ar"/>
        </w:rPr>
        <w:br/>
      </w:r>
      <w:r w:rsidRPr="00A755B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الموقع الإلكتروني: </w:t>
      </w:r>
      <w:r w:rsidRPr="00A755B5">
        <w:rPr>
          <w:rStyle w:val="tlid-translation"/>
          <w:rFonts w:asciiTheme="majorBidi" w:hAnsiTheme="majorBidi" w:cstheme="majorBidi"/>
          <w:sz w:val="28"/>
          <w:szCs w:val="28"/>
          <w:lang w:bidi="ar"/>
        </w:rPr>
        <w:t xml:space="preserve"> </w:t>
      </w:r>
      <w:r w:rsidRPr="00A755B5">
        <w:rPr>
          <w:rFonts w:asciiTheme="majorBidi" w:eastAsia="Arial" w:hAnsiTheme="majorBidi" w:cstheme="majorBidi"/>
          <w:sz w:val="28"/>
          <w:szCs w:val="28"/>
        </w:rPr>
        <w:t>www.eveo.se</w:t>
      </w:r>
      <w:r w:rsidRPr="00A755B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 </w:t>
      </w:r>
      <w:r w:rsidRPr="00A755B5">
        <w:rPr>
          <w:rFonts w:asciiTheme="majorBidi" w:hAnsiTheme="majorBidi" w:cstheme="majorBidi"/>
          <w:sz w:val="28"/>
          <w:szCs w:val="28"/>
          <w:lang w:bidi="ar"/>
        </w:rPr>
        <w:br/>
      </w:r>
      <w:r w:rsidRPr="00A755B5">
        <w:rPr>
          <w:rFonts w:asciiTheme="majorBidi" w:hAnsiTheme="majorBidi" w:cstheme="majorBidi"/>
          <w:sz w:val="28"/>
          <w:szCs w:val="28"/>
          <w:lang w:bidi="ar"/>
        </w:rPr>
        <w:br/>
      </w:r>
      <w:r w:rsidRPr="00A755B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هاتف رقم: </w:t>
      </w:r>
      <w:r w:rsidRPr="00A755B5">
        <w:rPr>
          <w:rFonts w:asciiTheme="majorBidi" w:eastAsia="Arial" w:hAnsiTheme="majorBidi" w:cstheme="majorBidi"/>
          <w:sz w:val="28"/>
          <w:szCs w:val="28"/>
        </w:rPr>
        <w:t>08-559 250 03</w:t>
      </w:r>
      <w:r w:rsidRPr="00A755B5">
        <w:rPr>
          <w:rFonts w:asciiTheme="majorBidi" w:hAnsiTheme="majorBidi" w:cstheme="majorBidi"/>
          <w:sz w:val="28"/>
          <w:szCs w:val="28"/>
          <w:lang w:bidi="ar"/>
        </w:rPr>
        <w:br/>
      </w:r>
      <w:r w:rsidRPr="00A755B5">
        <w:rPr>
          <w:rFonts w:asciiTheme="majorBidi" w:hAnsiTheme="majorBidi" w:cstheme="majorBidi"/>
          <w:sz w:val="28"/>
          <w:szCs w:val="28"/>
          <w:lang w:bidi="ar"/>
        </w:rPr>
        <w:br/>
      </w:r>
      <w:r w:rsidRPr="00A755B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 xml:space="preserve">البريد الإلكتروني: </w:t>
      </w:r>
      <w:r w:rsidRPr="00A755B5">
        <w:rPr>
          <w:rStyle w:val="tlid-translation"/>
          <w:rFonts w:asciiTheme="majorBidi" w:hAnsiTheme="majorBidi" w:cstheme="majorBidi"/>
          <w:sz w:val="28"/>
          <w:szCs w:val="28"/>
          <w:lang w:bidi="ar"/>
        </w:rPr>
        <w:t xml:space="preserve"> </w:t>
      </w:r>
      <w:r w:rsidRPr="00A755B5">
        <w:rPr>
          <w:rFonts w:asciiTheme="majorBidi" w:eastAsia="Arial" w:hAnsiTheme="majorBidi" w:cstheme="majorBidi"/>
          <w:sz w:val="28"/>
          <w:szCs w:val="28"/>
        </w:rPr>
        <w:t>info@eveo.se</w:t>
      </w:r>
    </w:p>
    <w:p w:rsidR="004B2C5D" w:rsidRPr="00A755B5" w:rsidRDefault="004B2C5D" w:rsidP="004B2C5D">
      <w:pPr>
        <w:bidi/>
        <w:rPr>
          <w:rFonts w:asciiTheme="majorBidi" w:hAnsiTheme="majorBidi" w:cstheme="majorBidi"/>
          <w:sz w:val="28"/>
          <w:szCs w:val="28"/>
          <w:lang w:bidi="ar-JO"/>
        </w:rPr>
      </w:pPr>
    </w:p>
    <w:p w:rsidR="004B2C5D" w:rsidRPr="00A755B5" w:rsidRDefault="004B2C5D" w:rsidP="004B2C5D">
      <w:pPr>
        <w:bidi/>
        <w:rPr>
          <w:rFonts w:asciiTheme="majorBidi" w:hAnsiTheme="majorBidi" w:cstheme="majorBidi"/>
          <w:sz w:val="28"/>
          <w:szCs w:val="28"/>
          <w:lang w:bidi="ar-JO"/>
        </w:rPr>
      </w:pPr>
      <w:r w:rsidRPr="00A755B5"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  <w:t>من سيساعدك في حياتك اليومية؟</w:t>
      </w:r>
      <w:r w:rsidRPr="00A755B5">
        <w:rPr>
          <w:rFonts w:asciiTheme="majorBidi" w:hAnsiTheme="majorBidi" w:cstheme="majorBidi"/>
          <w:sz w:val="28"/>
          <w:szCs w:val="28"/>
          <w:lang w:bidi="ar-JO"/>
        </w:rPr>
        <w:t xml:space="preserve"> </w:t>
      </w:r>
      <w:r w:rsidRPr="00A755B5">
        <w:rPr>
          <w:rStyle w:val="tlid-translation"/>
          <w:rFonts w:asciiTheme="majorBidi" w:hAnsiTheme="majorBidi" w:cstheme="majorBidi"/>
          <w:sz w:val="28"/>
          <w:szCs w:val="28"/>
          <w:rtl/>
          <w:lang w:bidi="ar"/>
        </w:rPr>
        <w:t>اقرا المزيد على</w:t>
      </w:r>
      <w:r w:rsidRPr="00A755B5">
        <w:rPr>
          <w:rStyle w:val="tlid-translation"/>
          <w:rFonts w:asciiTheme="majorBidi" w:hAnsiTheme="majorBidi" w:cstheme="majorBidi"/>
          <w:sz w:val="28"/>
          <w:szCs w:val="28"/>
          <w:lang w:bidi="ar"/>
        </w:rPr>
        <w:t xml:space="preserve"> </w:t>
      </w:r>
      <w:r w:rsidRPr="00A755B5">
        <w:rPr>
          <w:rStyle w:val="tlid-translation"/>
          <w:rFonts w:asciiTheme="majorBidi" w:hAnsiTheme="majorBidi" w:cstheme="majorBidi"/>
          <w:b/>
          <w:bCs/>
          <w:sz w:val="28"/>
          <w:szCs w:val="28"/>
          <w:lang w:bidi="ar"/>
        </w:rPr>
        <w:t xml:space="preserve"> botkyrka.se/valmöjlighet </w:t>
      </w:r>
      <w:r w:rsidRPr="00A755B5">
        <w:rPr>
          <w:rFonts w:asciiTheme="majorBidi" w:hAnsiTheme="majorBidi" w:cstheme="majorBidi"/>
          <w:sz w:val="28"/>
          <w:szCs w:val="28"/>
          <w:lang w:bidi="ar"/>
        </w:rPr>
        <w:br/>
      </w:r>
      <w:r w:rsidRPr="00A755B5">
        <w:rPr>
          <w:rStyle w:val="fontstyle01"/>
          <w:rFonts w:asciiTheme="majorBidi" w:hAnsiTheme="majorBidi" w:cstheme="majorBidi"/>
          <w:sz w:val="28"/>
          <w:szCs w:val="28"/>
          <w:rtl/>
        </w:rPr>
        <w:t>اتصل على هاتف رقم:</w:t>
      </w:r>
      <w:r w:rsidRPr="00A755B5">
        <w:rPr>
          <w:rStyle w:val="fontstyle01"/>
          <w:rFonts w:asciiTheme="majorBidi" w:hAnsiTheme="majorBidi" w:cstheme="majorBidi"/>
          <w:sz w:val="28"/>
          <w:szCs w:val="28"/>
        </w:rPr>
        <w:t xml:space="preserve"> 070-239 02 81</w:t>
      </w:r>
      <w:r w:rsidRPr="00A755B5">
        <w:rPr>
          <w:rStyle w:val="fontstyle01"/>
          <w:rFonts w:asciiTheme="majorBidi" w:hAnsiTheme="majorBidi" w:cstheme="majorBidi"/>
          <w:sz w:val="28"/>
          <w:szCs w:val="28"/>
          <w:rtl/>
        </w:rPr>
        <w:t>أو ابعث بريداً الكترونياً على</w:t>
      </w:r>
      <w:r w:rsidRPr="00A755B5">
        <w:rPr>
          <w:rFonts w:asciiTheme="majorBidi" w:hAnsiTheme="majorBidi" w:cstheme="majorBidi"/>
          <w:sz w:val="28"/>
          <w:szCs w:val="28"/>
        </w:rPr>
        <w:t xml:space="preserve"> </w:t>
      </w:r>
      <w:r w:rsidRPr="00A755B5">
        <w:rPr>
          <w:rFonts w:asciiTheme="majorBidi" w:eastAsia="Arial" w:hAnsiTheme="majorBidi" w:cstheme="majorBidi"/>
          <w:sz w:val="28"/>
          <w:szCs w:val="28"/>
        </w:rPr>
        <w:t>hemtjanst.valmojlighet@botkyrka.se</w:t>
      </w:r>
    </w:p>
    <w:p w:rsidR="004B2C5D" w:rsidRPr="00E751E3" w:rsidRDefault="004B2C5D" w:rsidP="004B2C5D">
      <w:pPr>
        <w:bidi/>
        <w:rPr>
          <w:rFonts w:asciiTheme="majorBidi" w:hAnsiTheme="majorBidi" w:cstheme="majorBidi"/>
          <w:sz w:val="28"/>
          <w:szCs w:val="28"/>
          <w:lang w:bidi="ar-JO"/>
        </w:rPr>
      </w:pPr>
    </w:p>
    <w:p w:rsidR="001B6F8A" w:rsidRPr="004B2C5D" w:rsidRDefault="001B6F8A" w:rsidP="004B2C5D">
      <w:pPr>
        <w:bidi/>
        <w:rPr>
          <w:rtl/>
          <w:lang w:bidi="ar"/>
        </w:rPr>
      </w:pPr>
    </w:p>
    <w:sectPr w:rsidR="001B6F8A" w:rsidRPr="004B2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zidenzGrotesk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5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6F8A"/>
    <w:rsid w:val="001B6F8A"/>
    <w:rsid w:val="00352A85"/>
    <w:rsid w:val="004B2C5D"/>
    <w:rsid w:val="00735EE3"/>
    <w:rsid w:val="00783D5E"/>
    <w:rsid w:val="008D5EE1"/>
    <w:rsid w:val="0098189C"/>
    <w:rsid w:val="00A755B5"/>
    <w:rsid w:val="00B62224"/>
    <w:rsid w:val="00D6072B"/>
    <w:rsid w:val="00EB210B"/>
    <w:rsid w:val="00EE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6B5CD"/>
  <w15:docId w15:val="{EA687BAD-3B1A-4681-A370-5D3B28BD4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F8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tlid-translation">
    <w:name w:val="tlid-translation"/>
    <w:basedOn w:val="Standardstycketeckensnitt"/>
    <w:rsid w:val="001B6F8A"/>
  </w:style>
  <w:style w:type="character" w:styleId="Hyperlnk">
    <w:name w:val="Hyperlink"/>
    <w:basedOn w:val="Standardstycketeckensnitt"/>
    <w:uiPriority w:val="99"/>
    <w:unhideWhenUsed/>
    <w:rsid w:val="004B2C5D"/>
    <w:rPr>
      <w:color w:val="0000FF" w:themeColor="hyperlink"/>
      <w:u w:val="single"/>
    </w:rPr>
  </w:style>
  <w:style w:type="character" w:customStyle="1" w:styleId="fontstyle01">
    <w:name w:val="fontstyle01"/>
    <w:basedOn w:val="Standardstycketeckensnitt"/>
    <w:rsid w:val="004B2C5D"/>
    <w:rPr>
      <w:rFonts w:ascii="AkzidenzGrotesk-Roman" w:hAnsi="AkzidenzGrotesk-Roman" w:hint="default"/>
      <w:b w:val="0"/>
      <w:bCs w:val="0"/>
      <w:i w:val="0"/>
      <w:iCs w:val="0"/>
      <w:color w:val="24202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360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Kholoud Zablah</dc:creator>
  <cp:lastModifiedBy>Lagerlöf Ingvar</cp:lastModifiedBy>
  <cp:revision>6</cp:revision>
  <dcterms:created xsi:type="dcterms:W3CDTF">2020-07-23T00:49:00Z</dcterms:created>
  <dcterms:modified xsi:type="dcterms:W3CDTF">2020-08-19T09:50:00Z</dcterms:modified>
</cp:coreProperties>
</file>