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9E" w:rsidRPr="00FD5415" w:rsidRDefault="002A539E">
      <w:pPr>
        <w:rPr>
          <w:rFonts w:ascii="Times New Roman" w:hAnsi="Times New Roman" w:cs="Times New Roman"/>
          <w:sz w:val="24"/>
          <w:szCs w:val="24"/>
        </w:rPr>
      </w:pPr>
      <w:r w:rsidRPr="00FD5415">
        <w:rPr>
          <w:rFonts w:ascii="Times New Roman" w:hAnsi="Times New Roman" w:cs="Times New Roman"/>
          <w:sz w:val="24"/>
          <w:szCs w:val="24"/>
        </w:rPr>
        <w:t>Kungörelse</w:t>
      </w:r>
      <w:r w:rsidR="007E0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C6" w:rsidRPr="00FD5415" w:rsidRDefault="00221C66">
      <w:pPr>
        <w:rPr>
          <w:rFonts w:ascii="Times New Roman" w:hAnsi="Times New Roman" w:cs="Times New Roman"/>
          <w:sz w:val="24"/>
          <w:szCs w:val="24"/>
        </w:rPr>
      </w:pPr>
      <w:r w:rsidRPr="00FD5415">
        <w:rPr>
          <w:rFonts w:ascii="Times New Roman" w:hAnsi="Times New Roman" w:cs="Times New Roman"/>
          <w:sz w:val="24"/>
          <w:szCs w:val="24"/>
        </w:rPr>
        <w:t>Nybyggnad av nätstation</w:t>
      </w:r>
    </w:p>
    <w:p w:rsidR="00030E4B" w:rsidRPr="00FD5415" w:rsidRDefault="00030E4B" w:rsidP="00030E4B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15">
        <w:rPr>
          <w:rFonts w:ascii="Times New Roman" w:hAnsi="Times New Roman" w:cs="Times New Roman"/>
          <w:sz w:val="24"/>
          <w:szCs w:val="24"/>
        </w:rPr>
        <w:t>Sökande: Vattenfall Eldistribution AB</w:t>
      </w:r>
    </w:p>
    <w:p w:rsidR="00030E4B" w:rsidRPr="00FD5415" w:rsidRDefault="00030E4B" w:rsidP="00030E4B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15">
        <w:rPr>
          <w:rFonts w:ascii="Times New Roman" w:hAnsi="Times New Roman" w:cs="Times New Roman"/>
          <w:sz w:val="24"/>
          <w:szCs w:val="24"/>
        </w:rPr>
        <w:t xml:space="preserve">Fastighet: ALBY 15:19, ca 230 meter nordväst om adress </w:t>
      </w:r>
      <w:proofErr w:type="spellStart"/>
      <w:r w:rsidR="0011309A" w:rsidRPr="00FD5415">
        <w:rPr>
          <w:rFonts w:ascii="Times New Roman" w:hAnsi="Times New Roman" w:cs="Times New Roman"/>
          <w:sz w:val="24"/>
          <w:szCs w:val="24"/>
        </w:rPr>
        <w:t>Ä</w:t>
      </w:r>
      <w:r w:rsidRPr="00FD5415">
        <w:rPr>
          <w:rFonts w:ascii="Times New Roman" w:hAnsi="Times New Roman" w:cs="Times New Roman"/>
          <w:sz w:val="24"/>
          <w:szCs w:val="24"/>
        </w:rPr>
        <w:t>lvesta</w:t>
      </w:r>
      <w:proofErr w:type="spellEnd"/>
      <w:r w:rsidRPr="00FD5415">
        <w:rPr>
          <w:rFonts w:ascii="Times New Roman" w:hAnsi="Times New Roman" w:cs="Times New Roman"/>
          <w:sz w:val="24"/>
          <w:szCs w:val="24"/>
        </w:rPr>
        <w:t xml:space="preserve"> säteri All</w:t>
      </w:r>
      <w:r w:rsidR="0011309A" w:rsidRPr="00FD5415">
        <w:rPr>
          <w:rFonts w:ascii="Times New Roman" w:hAnsi="Times New Roman" w:cs="Times New Roman"/>
          <w:sz w:val="24"/>
          <w:szCs w:val="24"/>
        </w:rPr>
        <w:t>e</w:t>
      </w:r>
      <w:r w:rsidRPr="00FD5415">
        <w:rPr>
          <w:rFonts w:ascii="Times New Roman" w:hAnsi="Times New Roman" w:cs="Times New Roman"/>
          <w:sz w:val="24"/>
          <w:szCs w:val="24"/>
        </w:rPr>
        <w:t xml:space="preserve">villan 1, </w:t>
      </w:r>
      <w:proofErr w:type="spellStart"/>
      <w:r w:rsidRPr="00FD5415">
        <w:rPr>
          <w:rFonts w:ascii="Times New Roman" w:hAnsi="Times New Roman" w:cs="Times New Roman"/>
          <w:sz w:val="24"/>
          <w:szCs w:val="24"/>
        </w:rPr>
        <w:t>Norsborg</w:t>
      </w:r>
      <w:proofErr w:type="spellEnd"/>
    </w:p>
    <w:p w:rsidR="00030E4B" w:rsidRPr="00FD5415" w:rsidRDefault="00030E4B" w:rsidP="00030E4B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15">
        <w:rPr>
          <w:rFonts w:ascii="Times New Roman" w:hAnsi="Times New Roman" w:cs="Times New Roman"/>
          <w:sz w:val="24"/>
          <w:szCs w:val="24"/>
        </w:rPr>
        <w:t>Dnr: SBN 2020–858</w:t>
      </w:r>
      <w:bookmarkStart w:id="0" w:name="_GoBack"/>
      <w:bookmarkEnd w:id="0"/>
    </w:p>
    <w:p w:rsidR="00030E4B" w:rsidRDefault="00030E4B"/>
    <w:p w:rsidR="00030E4B" w:rsidRDefault="00030E4B" w:rsidP="00030E4B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Bygglovet avser åtgärd på </w:t>
      </w:r>
      <w:r w:rsidR="0011309A">
        <w:rPr>
          <w:rFonts w:ascii="Times New Roman" w:hAnsi="Times New Roman" w:cs="Times New Roman"/>
          <w:sz w:val="24"/>
          <w:szCs w:val="24"/>
        </w:rPr>
        <w:t>en f</w:t>
      </w:r>
      <w:r>
        <w:rPr>
          <w:rFonts w:ascii="Times New Roman" w:hAnsi="Times New Roman" w:cs="Times New Roman"/>
          <w:sz w:val="24"/>
          <w:szCs w:val="24"/>
        </w:rPr>
        <w:t>astighet i</w:t>
      </w:r>
      <w:r w:rsidR="0011309A">
        <w:rPr>
          <w:rFonts w:ascii="Times New Roman" w:hAnsi="Times New Roman" w:cs="Times New Roman"/>
          <w:sz w:val="24"/>
          <w:szCs w:val="24"/>
        </w:rPr>
        <w:t xml:space="preserve"> ett</w:t>
      </w:r>
      <w:r>
        <w:rPr>
          <w:rFonts w:ascii="Times New Roman" w:hAnsi="Times New Roman" w:cs="Times New Roman"/>
          <w:sz w:val="24"/>
          <w:szCs w:val="24"/>
        </w:rPr>
        <w:t xml:space="preserve"> område som inte är planlagt. Enligt 9 kap 25 § plan- och bygglagen ska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berörd granne höras inom område som inte planlagt. </w:t>
      </w:r>
    </w:p>
    <w:p w:rsidR="00030E4B" w:rsidRDefault="00030E4B"/>
    <w:p w:rsidR="00030E4B" w:rsidRDefault="00030E4B" w:rsidP="00030E4B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kan ta del av handlingar på Samhällsbyggnadsförvaltningen i kommunhuset, anmälan i receptionen entréplan.</w:t>
      </w:r>
    </w:p>
    <w:p w:rsidR="00030E4B" w:rsidRPr="00F4762F" w:rsidRDefault="00030E4B" w:rsidP="00030E4B">
      <w:pPr>
        <w:pStyle w:val="Brd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62F">
        <w:rPr>
          <w:rFonts w:ascii="Times New Roman" w:hAnsi="Times New Roman" w:cs="Times New Roman"/>
          <w:sz w:val="24"/>
          <w:szCs w:val="24"/>
        </w:rPr>
        <w:t>Munkhättevägen 45 Tumba</w:t>
      </w:r>
      <w:r w:rsidRPr="00F4762F">
        <w:rPr>
          <w:rFonts w:ascii="Times New Roman" w:hAnsi="Times New Roman" w:cs="Times New Roman"/>
          <w:b/>
          <w:sz w:val="24"/>
          <w:szCs w:val="24"/>
        </w:rPr>
        <w:t>.</w:t>
      </w:r>
    </w:p>
    <w:p w:rsidR="00030E4B" w:rsidRDefault="00030E4B" w:rsidP="00030E4B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4B" w:rsidRDefault="00030E4B" w:rsidP="00030E4B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 du är berörd sakägare, till exempel närboende, kan du lämna synpunkter i ärendet. Skriftliga synpunkter ska ha inkommit senast </w:t>
      </w:r>
    </w:p>
    <w:p w:rsidR="00030E4B" w:rsidRDefault="00030E4B" w:rsidP="00030E4B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30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november 2020 till </w:t>
      </w:r>
      <w:hyperlink r:id="rId4" w:history="1">
        <w:r w:rsidRPr="00E50116">
          <w:rPr>
            <w:rStyle w:val="Hyperlnk"/>
            <w:rFonts w:ascii="Times New Roman" w:hAnsi="Times New Roman" w:cs="Times New Roman"/>
            <w:sz w:val="24"/>
            <w:szCs w:val="24"/>
          </w:rPr>
          <w:t>bygglov@botkyrka.se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eller till Bygglovenheten</w:t>
      </w:r>
    </w:p>
    <w:p w:rsidR="00030E4B" w:rsidRDefault="00030E4B" w:rsidP="00030E4B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Botkyrka kommun </w:t>
      </w:r>
    </w:p>
    <w:p w:rsidR="00030E4B" w:rsidRDefault="00030E4B" w:rsidP="00030E4B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Munkhättevägen 45, 147 85 Tumba.</w:t>
      </w:r>
    </w:p>
    <w:p w:rsidR="00030E4B" w:rsidRDefault="00030E4B" w:rsidP="00030E4B">
      <w:pPr>
        <w:pStyle w:val="Brd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 dnr SBN 2020–858</w:t>
      </w:r>
    </w:p>
    <w:p w:rsidR="00030E4B" w:rsidRDefault="00030E4B"/>
    <w:sectPr w:rsidR="0003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66"/>
    <w:rsid w:val="00030E4B"/>
    <w:rsid w:val="0011309A"/>
    <w:rsid w:val="00221C66"/>
    <w:rsid w:val="002A539E"/>
    <w:rsid w:val="007E0114"/>
    <w:rsid w:val="009950C6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61F3"/>
  <w15:chartTrackingRefBased/>
  <w15:docId w15:val="{FD1569BE-7ACA-4A03-A013-E69800E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unhideWhenUsed/>
    <w:qFormat/>
    <w:rsid w:val="00030E4B"/>
    <w:pPr>
      <w:spacing w:after="400" w:line="336" w:lineRule="auto"/>
      <w:ind w:right="2376"/>
    </w:pPr>
    <w:rPr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"/>
    <w:rsid w:val="00030E4B"/>
    <w:rPr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030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gglov@botkyrk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Peo</dc:creator>
  <cp:keywords/>
  <dc:description/>
  <cp:lastModifiedBy>Wolgast Ylva</cp:lastModifiedBy>
  <cp:revision>2</cp:revision>
  <dcterms:created xsi:type="dcterms:W3CDTF">2020-11-06T07:42:00Z</dcterms:created>
  <dcterms:modified xsi:type="dcterms:W3CDTF">2020-11-06T07:42:00Z</dcterms:modified>
</cp:coreProperties>
</file>